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720"/>
        <w:tblW w:w="15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10"/>
        <w:gridCol w:w="687"/>
        <w:gridCol w:w="1829"/>
        <w:gridCol w:w="1804"/>
        <w:gridCol w:w="2880"/>
        <w:gridCol w:w="1080"/>
        <w:gridCol w:w="14"/>
        <w:gridCol w:w="1323"/>
        <w:gridCol w:w="1183"/>
        <w:gridCol w:w="1260"/>
        <w:gridCol w:w="1800"/>
      </w:tblGrid>
      <w:tr w:rsidR="00644320" w:rsidTr="00A550B9">
        <w:trPr>
          <w:trHeight w:val="2117"/>
        </w:trPr>
        <w:tc>
          <w:tcPr>
            <w:tcW w:w="4026" w:type="dxa"/>
            <w:gridSpan w:val="3"/>
          </w:tcPr>
          <w:p w:rsidR="00644320" w:rsidRPr="00076ABF" w:rsidRDefault="00A550B9" w:rsidP="008076EB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2436699" cy="1262023"/>
                  <wp:effectExtent l="19050" t="0" r="1701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10383" r="9832" b="6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702" cy="12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  <w:gridSpan w:val="3"/>
          </w:tcPr>
          <w:p w:rsidR="00644320" w:rsidRDefault="00644320" w:rsidP="008076EB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</w:p>
          <w:p w:rsidR="00336CC8" w:rsidRDefault="00644320" w:rsidP="008076EB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 w:rsidRPr="00076ABF">
              <w:rPr>
                <w:b/>
                <w:bCs/>
                <w:sz w:val="36"/>
                <w:szCs w:val="36"/>
              </w:rPr>
              <w:t>Scena n. 1</w:t>
            </w:r>
          </w:p>
          <w:p w:rsidR="00644320" w:rsidRPr="00076ABF" w:rsidRDefault="00336CC8" w:rsidP="008076EB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L'arrivo del nuovo signore</w:t>
            </w:r>
            <w:r w:rsidR="00644320" w:rsidRPr="00076ABF">
              <w:rPr>
                <w:b/>
                <w:bCs/>
                <w:sz w:val="36"/>
                <w:szCs w:val="36"/>
              </w:rPr>
              <w:t xml:space="preserve"> </w:t>
            </w:r>
          </w:p>
          <w:p w:rsidR="00644320" w:rsidRPr="00076ABF" w:rsidRDefault="00644320" w:rsidP="008076EB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</w:p>
          <w:p w:rsidR="00644320" w:rsidRPr="00076ABF" w:rsidRDefault="00644320" w:rsidP="008076EB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580" w:type="dxa"/>
            <w:gridSpan w:val="5"/>
          </w:tcPr>
          <w:p w:rsidR="00644320" w:rsidRDefault="00644320" w:rsidP="008076E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44320" w:rsidRPr="00076ABF" w:rsidRDefault="00644320" w:rsidP="008076E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644320" w:rsidRPr="007E0E04" w:rsidTr="008076EB">
        <w:trPr>
          <w:trHeight w:val="166"/>
        </w:trPr>
        <w:tc>
          <w:tcPr>
            <w:tcW w:w="1510" w:type="dxa"/>
            <w:tcBorders>
              <w:bottom w:val="single" w:sz="24" w:space="0" w:color="FF0000"/>
            </w:tcBorders>
          </w:tcPr>
          <w:p w:rsidR="00644320" w:rsidRPr="007E0E04" w:rsidRDefault="00644320" w:rsidP="008076EB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Personaggi</w:t>
            </w:r>
          </w:p>
        </w:tc>
        <w:tc>
          <w:tcPr>
            <w:tcW w:w="4320" w:type="dxa"/>
            <w:gridSpan w:val="3"/>
            <w:tcBorders>
              <w:bottom w:val="single" w:sz="24" w:space="0" w:color="FF0000"/>
            </w:tcBorders>
          </w:tcPr>
          <w:p w:rsidR="00644320" w:rsidRPr="007E0E04" w:rsidRDefault="00644320" w:rsidP="008076EB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Testo</w:t>
            </w:r>
          </w:p>
        </w:tc>
        <w:tc>
          <w:tcPr>
            <w:tcW w:w="2880" w:type="dxa"/>
            <w:tcBorders>
              <w:bottom w:val="single" w:sz="24" w:space="0" w:color="FF0000"/>
            </w:tcBorders>
          </w:tcPr>
          <w:p w:rsidR="00644320" w:rsidRPr="007E0E04" w:rsidRDefault="00644320" w:rsidP="008076EB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Luogo</w:t>
            </w:r>
          </w:p>
        </w:tc>
        <w:tc>
          <w:tcPr>
            <w:tcW w:w="2417" w:type="dxa"/>
            <w:gridSpan w:val="3"/>
            <w:tcBorders>
              <w:bottom w:val="single" w:sz="24" w:space="0" w:color="FF0000"/>
            </w:tcBorders>
          </w:tcPr>
          <w:p w:rsidR="00644320" w:rsidRPr="007E0E04" w:rsidRDefault="00644320" w:rsidP="008076EB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Azioni</w:t>
            </w:r>
          </w:p>
        </w:tc>
        <w:tc>
          <w:tcPr>
            <w:tcW w:w="1183" w:type="dxa"/>
            <w:tcBorders>
              <w:bottom w:val="single" w:sz="24" w:space="0" w:color="FF0000"/>
            </w:tcBorders>
          </w:tcPr>
          <w:p w:rsidR="00644320" w:rsidRPr="007E0E04" w:rsidRDefault="00644320" w:rsidP="008076EB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Oggetti</w:t>
            </w:r>
          </w:p>
        </w:tc>
        <w:tc>
          <w:tcPr>
            <w:tcW w:w="1260" w:type="dxa"/>
            <w:tcBorders>
              <w:bottom w:val="single" w:sz="24" w:space="0" w:color="FF0000"/>
            </w:tcBorders>
          </w:tcPr>
          <w:p w:rsidR="00644320" w:rsidRPr="007E0E04" w:rsidRDefault="00644320" w:rsidP="008076EB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Gesture</w:t>
            </w:r>
            <w:proofErr w:type="spellEnd"/>
          </w:p>
        </w:tc>
        <w:tc>
          <w:tcPr>
            <w:tcW w:w="1800" w:type="dxa"/>
            <w:tcBorders>
              <w:bottom w:val="single" w:sz="24" w:space="0" w:color="FF0000"/>
            </w:tcBorders>
          </w:tcPr>
          <w:p w:rsidR="00644320" w:rsidRPr="007E0E04" w:rsidRDefault="00644320" w:rsidP="008076EB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Assistente</w:t>
            </w:r>
          </w:p>
        </w:tc>
      </w:tr>
      <w:tr w:rsidR="00D22983" w:rsidRPr="007E0E04" w:rsidTr="008076EB">
        <w:trPr>
          <w:trHeight w:val="140"/>
        </w:trPr>
        <w:tc>
          <w:tcPr>
            <w:tcW w:w="2197" w:type="dxa"/>
            <w:gridSpan w:val="2"/>
            <w:tcBorders>
              <w:top w:val="single" w:sz="24" w:space="0" w:color="FF0000"/>
              <w:left w:val="single" w:sz="24" w:space="0" w:color="FF0000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  <w:r w:rsidRPr="000D4494">
              <w:rPr>
                <w:sz w:val="16"/>
                <w:szCs w:val="16"/>
              </w:rPr>
              <w:t xml:space="preserve">- </w:t>
            </w:r>
            <w:proofErr w:type="spellStart"/>
            <w:r w:rsidRPr="000D4494">
              <w:rPr>
                <w:sz w:val="16"/>
                <w:szCs w:val="16"/>
              </w:rPr>
              <w:t>Ior</w:t>
            </w:r>
            <w:proofErr w:type="spellEnd"/>
            <w:r>
              <w:rPr>
                <w:sz w:val="16"/>
                <w:szCs w:val="16"/>
              </w:rPr>
              <w:t>, ex capitano delle guardie</w:t>
            </w:r>
          </w:p>
        </w:tc>
        <w:tc>
          <w:tcPr>
            <w:tcW w:w="3633" w:type="dxa"/>
            <w:gridSpan w:val="2"/>
            <w:vMerge w:val="restart"/>
            <w:tcBorders>
              <w:top w:val="single" w:sz="24" w:space="0" w:color="FF0000"/>
              <w:left w:val="single" w:sz="4" w:space="0" w:color="auto"/>
              <w:bottom w:val="single" w:sz="24" w:space="0" w:color="FF0000"/>
            </w:tcBorders>
          </w:tcPr>
          <w:p w:rsidR="00D22983" w:rsidRDefault="00D22983" w:rsidP="008076EB">
            <w:pPr>
              <w:rPr>
                <w:sz w:val="20"/>
                <w:szCs w:val="20"/>
              </w:rPr>
            </w:pPr>
          </w:p>
          <w:p w:rsidR="00D22983" w:rsidRDefault="00D22983" w:rsidP="008076EB">
            <w:pPr>
              <w:rPr>
                <w:sz w:val="20"/>
                <w:szCs w:val="20"/>
              </w:rPr>
            </w:pPr>
          </w:p>
          <w:p w:rsidR="00D22983" w:rsidRDefault="00D22983" w:rsidP="008076EB">
            <w:pPr>
              <w:rPr>
                <w:sz w:val="20"/>
                <w:szCs w:val="20"/>
              </w:rPr>
            </w:pPr>
          </w:p>
          <w:p w:rsidR="00D22983" w:rsidRDefault="00D22983" w:rsidP="008076EB">
            <w:pPr>
              <w:rPr>
                <w:sz w:val="20"/>
                <w:szCs w:val="20"/>
              </w:rPr>
            </w:pPr>
          </w:p>
          <w:p w:rsidR="00D22983" w:rsidRDefault="00D22983" w:rsidP="008076EB">
            <w:pPr>
              <w:rPr>
                <w:sz w:val="20"/>
                <w:szCs w:val="20"/>
              </w:rPr>
            </w:pPr>
          </w:p>
          <w:p w:rsidR="00D22983" w:rsidRDefault="00D22983" w:rsidP="008076EB">
            <w:pPr>
              <w:rPr>
                <w:sz w:val="20"/>
                <w:szCs w:val="20"/>
              </w:rPr>
            </w:pPr>
          </w:p>
          <w:p w:rsidR="00D22983" w:rsidRDefault="00D22983" w:rsidP="008076EB">
            <w:pPr>
              <w:rPr>
                <w:sz w:val="20"/>
                <w:szCs w:val="20"/>
              </w:rPr>
            </w:pPr>
          </w:p>
          <w:p w:rsidR="00D22983" w:rsidRPr="001B7BC0" w:rsidRDefault="00D22983" w:rsidP="008076E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 w:val="restart"/>
            <w:tcBorders>
              <w:top w:val="single" w:sz="24" w:space="0" w:color="FF0000"/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Ingresso della città</w:t>
            </w:r>
          </w:p>
        </w:tc>
        <w:tc>
          <w:tcPr>
            <w:tcW w:w="2417" w:type="dxa"/>
            <w:gridSpan w:val="3"/>
            <w:vMerge w:val="restart"/>
            <w:tcBorders>
              <w:top w:val="single" w:sz="24" w:space="0" w:color="FF0000"/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Entrano in città e si registrano</w:t>
            </w:r>
          </w:p>
        </w:tc>
        <w:tc>
          <w:tcPr>
            <w:tcW w:w="1183" w:type="dxa"/>
            <w:vMerge w:val="restart"/>
            <w:tcBorders>
              <w:top w:val="single" w:sz="24" w:space="0" w:color="FF0000"/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Mulo</w:t>
            </w:r>
          </w:p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Carretto</w:t>
            </w:r>
          </w:p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Pane</w:t>
            </w:r>
          </w:p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  <w:p w:rsidR="00BF6697" w:rsidRDefault="00BF6697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Cavallo di </w:t>
            </w: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</w:p>
          <w:p w:rsidR="00BF6697" w:rsidRDefault="00BF6697" w:rsidP="008076EB">
            <w:pPr>
              <w:ind w:left="39"/>
              <w:rPr>
                <w:sz w:val="20"/>
                <w:szCs w:val="20"/>
              </w:rPr>
            </w:pPr>
          </w:p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Pergamena</w:t>
            </w:r>
          </w:p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Stendardo del conte</w:t>
            </w:r>
          </w:p>
          <w:p w:rsidR="00AE795E" w:rsidRDefault="00AE795E" w:rsidP="008076EB">
            <w:pPr>
              <w:ind w:left="39"/>
              <w:rPr>
                <w:sz w:val="20"/>
                <w:szCs w:val="20"/>
              </w:rPr>
            </w:pPr>
          </w:p>
          <w:p w:rsidR="00AE795E" w:rsidRPr="001B7BC0" w:rsidRDefault="00AE795E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Cavalieri al seguito</w:t>
            </w:r>
          </w:p>
        </w:tc>
        <w:tc>
          <w:tcPr>
            <w:tcW w:w="1260" w:type="dxa"/>
            <w:vMerge w:val="restart"/>
            <w:tcBorders>
              <w:top w:val="single" w:sz="24" w:space="0" w:color="FF0000"/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tcBorders>
              <w:top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D22983" w:rsidRPr="007E0E04" w:rsidTr="008076EB">
        <w:trPr>
          <w:trHeight w:val="191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D22983" w:rsidRPr="00D22983" w:rsidRDefault="00D22983" w:rsidP="008076EB">
            <w:pPr>
              <w:ind w:left="39"/>
              <w:rPr>
                <w:color w:val="FF0000"/>
                <w:sz w:val="16"/>
                <w:szCs w:val="16"/>
              </w:rPr>
            </w:pPr>
            <w:r w:rsidRPr="00D22983">
              <w:rPr>
                <w:color w:val="FF0000"/>
                <w:sz w:val="16"/>
                <w:szCs w:val="16"/>
              </w:rPr>
              <w:t>- Soldato 1</w:t>
            </w:r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D22983" w:rsidRDefault="00D22983" w:rsidP="008076E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D22983" w:rsidRPr="007E0E04" w:rsidTr="008076EB">
        <w:trPr>
          <w:trHeight w:val="15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D22983" w:rsidRPr="00D22983" w:rsidRDefault="00D22983" w:rsidP="008076EB">
            <w:pPr>
              <w:ind w:left="39"/>
              <w:rPr>
                <w:color w:val="FF0000"/>
                <w:sz w:val="16"/>
                <w:szCs w:val="16"/>
              </w:rPr>
            </w:pPr>
            <w:r w:rsidRPr="00AE795E">
              <w:rPr>
                <w:color w:val="FF0000"/>
                <w:sz w:val="16"/>
                <w:szCs w:val="16"/>
                <w:highlight w:val="green"/>
              </w:rPr>
              <w:t>- Soldato 2</w:t>
            </w:r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D22983" w:rsidRDefault="00D22983" w:rsidP="008076E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D22983" w:rsidRPr="007E0E04" w:rsidTr="008076EB">
        <w:trPr>
          <w:trHeight w:val="174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D22983" w:rsidRPr="000D4494" w:rsidRDefault="00D22983" w:rsidP="008076EB">
            <w:pPr>
              <w:ind w:left="39"/>
              <w:rPr>
                <w:sz w:val="16"/>
                <w:szCs w:val="16"/>
              </w:rPr>
            </w:pPr>
            <w:r w:rsidRPr="00AE795E">
              <w:rPr>
                <w:sz w:val="16"/>
                <w:szCs w:val="16"/>
                <w:highlight w:val="magenta"/>
              </w:rPr>
              <w:t>- Soldato 3 al tavolo</w:t>
            </w:r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D22983" w:rsidRDefault="00D22983" w:rsidP="008076E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D22983" w:rsidRPr="007E0E04" w:rsidTr="008076EB">
        <w:trPr>
          <w:trHeight w:val="17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D22983" w:rsidRPr="000D4494" w:rsidRDefault="00D22983" w:rsidP="008076EB">
            <w:pPr>
              <w:ind w:left="39"/>
              <w:rPr>
                <w:sz w:val="16"/>
                <w:szCs w:val="16"/>
              </w:rPr>
            </w:pPr>
            <w:r w:rsidRPr="00AE795E">
              <w:rPr>
                <w:sz w:val="16"/>
                <w:szCs w:val="16"/>
                <w:highlight w:val="cyan"/>
              </w:rPr>
              <w:t>- Contadino con carretto</w:t>
            </w:r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D22983" w:rsidRDefault="00D22983" w:rsidP="008076E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D22983" w:rsidRPr="007E0E04" w:rsidTr="008076EB">
        <w:trPr>
          <w:trHeight w:val="15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D22983" w:rsidRPr="000D4494" w:rsidRDefault="008076EB" w:rsidP="008076EB">
            <w:pPr>
              <w:ind w:left="39"/>
              <w:rPr>
                <w:sz w:val="16"/>
                <w:szCs w:val="16"/>
              </w:rPr>
            </w:pPr>
            <w:r>
              <w:rPr>
                <w:sz w:val="16"/>
                <w:szCs w:val="16"/>
                <w:highlight w:val="lightGray"/>
              </w:rPr>
              <w:t>- Conta</w:t>
            </w:r>
            <w:r w:rsidR="00D22983" w:rsidRPr="00AE795E">
              <w:rPr>
                <w:sz w:val="16"/>
                <w:szCs w:val="16"/>
                <w:highlight w:val="lightGray"/>
              </w:rPr>
              <w:t>dina</w:t>
            </w:r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D22983" w:rsidRDefault="00D22983" w:rsidP="008076E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D22983" w:rsidRPr="007E0E04" w:rsidTr="008076EB">
        <w:trPr>
          <w:trHeight w:val="174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D22983" w:rsidRPr="00AE795E" w:rsidRDefault="00D22983" w:rsidP="008076EB">
            <w:pPr>
              <w:ind w:left="39"/>
              <w:rPr>
                <w:color w:val="FFFFFF" w:themeColor="background1"/>
                <w:sz w:val="16"/>
                <w:szCs w:val="16"/>
              </w:rPr>
            </w:pPr>
            <w:r w:rsidRPr="00AE795E">
              <w:rPr>
                <w:color w:val="FFFFFF" w:themeColor="background1"/>
                <w:sz w:val="16"/>
                <w:szCs w:val="16"/>
                <w:highlight w:val="blue"/>
              </w:rPr>
              <w:t>- Uomo con mulo</w:t>
            </w:r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D22983" w:rsidRDefault="00D22983" w:rsidP="008076E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D22983" w:rsidRPr="007E0E04" w:rsidTr="008076EB">
        <w:trPr>
          <w:trHeight w:val="209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22983" w:rsidRPr="000D4494" w:rsidRDefault="00D22983" w:rsidP="008076EB">
            <w:pPr>
              <w:ind w:left="39"/>
              <w:rPr>
                <w:sz w:val="16"/>
                <w:szCs w:val="16"/>
              </w:rPr>
            </w:pPr>
            <w:r w:rsidRPr="000D4494">
              <w:rPr>
                <w:sz w:val="16"/>
                <w:szCs w:val="16"/>
              </w:rPr>
              <w:t>- Araldo</w:t>
            </w:r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D22983" w:rsidRDefault="00D22983" w:rsidP="008076E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D22983" w:rsidRPr="007E0E04" w:rsidTr="008076EB">
        <w:trPr>
          <w:trHeight w:val="451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24" w:space="0" w:color="FF0000"/>
              <w:bottom w:val="single" w:sz="24" w:space="0" w:color="FF0000"/>
              <w:right w:val="single" w:sz="4" w:space="0" w:color="auto"/>
            </w:tcBorders>
            <w:shd w:val="clear" w:color="auto" w:fill="92D050"/>
          </w:tcPr>
          <w:p w:rsidR="00D22983" w:rsidRPr="000D4494" w:rsidRDefault="00AE795E" w:rsidP="008076EB">
            <w:pPr>
              <w:ind w:left="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Il conte Lester Red Dragon, nuovo Signore di </w:t>
            </w:r>
            <w:proofErr w:type="spellStart"/>
            <w:r>
              <w:rPr>
                <w:sz w:val="16"/>
                <w:szCs w:val="16"/>
              </w:rPr>
              <w:t>Virtualia</w:t>
            </w:r>
            <w:proofErr w:type="spellEnd"/>
          </w:p>
        </w:tc>
        <w:tc>
          <w:tcPr>
            <w:tcW w:w="3633" w:type="dxa"/>
            <w:gridSpan w:val="2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D22983" w:rsidRDefault="00D22983" w:rsidP="008076E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D22983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D22983" w:rsidRPr="001B7BC0" w:rsidRDefault="00D22983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AE795E" w:rsidTr="00283E8B">
        <w:trPr>
          <w:trHeight w:val="250"/>
        </w:trPr>
        <w:tc>
          <w:tcPr>
            <w:tcW w:w="153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6EB" w:rsidRPr="008076EB" w:rsidRDefault="008076EB" w:rsidP="008076EB">
            <w:pPr>
              <w:ind w:left="39"/>
              <w:jc w:val="center"/>
              <w:rPr>
                <w:sz w:val="20"/>
                <w:szCs w:val="20"/>
              </w:rPr>
            </w:pPr>
            <w:r w:rsidRPr="008076EB">
              <w:rPr>
                <w:sz w:val="20"/>
                <w:szCs w:val="20"/>
              </w:rPr>
              <w:t>Prima inquadratura: nave che attracca al molo. Si vede il conte sulla nave e alcuni cavalieri.</w:t>
            </w:r>
          </w:p>
          <w:p w:rsidR="008076EB" w:rsidRPr="008076EB" w:rsidRDefault="008076EB" w:rsidP="008076EB">
            <w:pPr>
              <w:ind w:left="39"/>
              <w:jc w:val="center"/>
              <w:rPr>
                <w:sz w:val="20"/>
                <w:szCs w:val="20"/>
              </w:rPr>
            </w:pPr>
          </w:p>
          <w:p w:rsidR="008076EB" w:rsidRPr="00AE795E" w:rsidRDefault="008076EB" w:rsidP="008076EB">
            <w:pPr>
              <w:ind w:left="39"/>
              <w:jc w:val="center"/>
              <w:rPr>
                <w:sz w:val="20"/>
                <w:szCs w:val="20"/>
                <w:highlight w:val="green"/>
              </w:rPr>
            </w:pPr>
            <w:r w:rsidRPr="008076EB">
              <w:rPr>
                <w:sz w:val="20"/>
                <w:szCs w:val="20"/>
              </w:rPr>
              <w:t xml:space="preserve">Seconda inquadratura: l’ingresso della città.  Tre soldati, </w:t>
            </w:r>
            <w:proofErr w:type="spellStart"/>
            <w:r w:rsidRPr="008076EB">
              <w:rPr>
                <w:sz w:val="20"/>
                <w:szCs w:val="20"/>
              </w:rPr>
              <w:t>Ior</w:t>
            </w:r>
            <w:proofErr w:type="spellEnd"/>
            <w:r w:rsidRPr="008076EB">
              <w:rPr>
                <w:sz w:val="20"/>
                <w:szCs w:val="20"/>
              </w:rPr>
              <w:t>, un contadino con il mulo, uno con buoi e carretto e una contadina.</w:t>
            </w:r>
          </w:p>
        </w:tc>
      </w:tr>
      <w:tr w:rsidR="008076EB" w:rsidRPr="00AE795E" w:rsidTr="008076EB">
        <w:trPr>
          <w:trHeight w:val="250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>Soldato 2</w:t>
            </w:r>
          </w:p>
        </w:tc>
        <w:tc>
          <w:tcPr>
            <w:tcW w:w="7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>Ehi, tu! Attento!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 xml:space="preserve">Grida verso </w:t>
            </w:r>
            <w:proofErr w:type="spellStart"/>
            <w:r w:rsidRPr="00AE795E"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>Allarmato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>Indicare F1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8076EB" w:rsidRPr="00D22983" w:rsidTr="008076EB">
        <w:trPr>
          <w:trHeight w:val="510"/>
        </w:trPr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Soldato 1</w:t>
            </w:r>
          </w:p>
        </w:tc>
        <w:tc>
          <w:tcPr>
            <w:tcW w:w="720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Ma dove vai, Sei ubriaco?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 xml:space="preserve">Grida verso </w:t>
            </w:r>
            <w:proofErr w:type="spellStart"/>
            <w:r w:rsidRPr="00D22983">
              <w:rPr>
                <w:color w:val="FF0000"/>
                <w:sz w:val="20"/>
                <w:szCs w:val="20"/>
              </w:rPr>
              <w:t>Ior</w:t>
            </w:r>
            <w:proofErr w:type="spellEnd"/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Arrabbiato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Mani al fianco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1B7BC0" w:rsidRDefault="008076EB" w:rsidP="008076EB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Lasciatemi entrare. Non mi riconoscete?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rivolge ai soldati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Con calma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AE795E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>Soldato 2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 xml:space="preserve">Sì, </w:t>
            </w:r>
            <w:proofErr w:type="spellStart"/>
            <w:r w:rsidRPr="00AE795E">
              <w:rPr>
                <w:sz w:val="20"/>
                <w:szCs w:val="20"/>
                <w:highlight w:val="green"/>
              </w:rPr>
              <w:t>sì…</w:t>
            </w:r>
            <w:proofErr w:type="spellEnd"/>
            <w:r w:rsidRPr="00AE795E">
              <w:rPr>
                <w:sz w:val="20"/>
                <w:szCs w:val="20"/>
                <w:highlight w:val="green"/>
              </w:rPr>
              <w:t xml:space="preserve"> ma ti devi registrare. Devi aspettare il tuo turno.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 xml:space="preserve">Grida a </w:t>
            </w:r>
            <w:proofErr w:type="spellStart"/>
            <w:r w:rsidRPr="00AE795E">
              <w:rPr>
                <w:sz w:val="20"/>
                <w:szCs w:val="20"/>
                <w:highlight w:val="green"/>
              </w:rPr>
              <w:t>Ior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>Impaziente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>Indicare F1</w:t>
            </w:r>
          </w:p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  <w:r w:rsidRPr="00AE795E">
              <w:rPr>
                <w:sz w:val="20"/>
                <w:szCs w:val="20"/>
                <w:highlight w:val="green"/>
              </w:rPr>
              <w:t>Il tavolo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8076EB" w:rsidRPr="000D449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1B7BC0" w:rsidRDefault="008076EB" w:rsidP="008076EB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Maledetti. Ma un tempo non era così. Un tempo erano rispettosi e soprattutto avevano paura del loro signore. Il conte Ivan era un signore giusto e io lo servivo con onore. Ora invece a </w:t>
            </w:r>
            <w:proofErr w:type="spellStart"/>
            <w:r>
              <w:rPr>
                <w:sz w:val="20"/>
                <w:szCs w:val="20"/>
              </w:rPr>
              <w:t>Virtualia</w:t>
            </w:r>
            <w:proofErr w:type="spellEnd"/>
            <w:r>
              <w:rPr>
                <w:sz w:val="20"/>
                <w:szCs w:val="20"/>
              </w:rPr>
              <w:t xml:space="preserve"> regna il caos. Dopo la sua morte, tutto è cambiato. Aspettiamo un nuovo signore e la sua famiglia.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Parla alle persone intorno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Mortificato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AE795E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  <w:r w:rsidRPr="00AE795E">
              <w:rPr>
                <w:sz w:val="20"/>
                <w:szCs w:val="20"/>
                <w:highlight w:val="lightGray"/>
              </w:rPr>
              <w:t>Contadina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  <w:r w:rsidRPr="00AE795E">
              <w:rPr>
                <w:sz w:val="20"/>
                <w:szCs w:val="20"/>
                <w:highlight w:val="lightGray"/>
              </w:rPr>
              <w:t>Muoviti. Vai avanti!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lightGray"/>
              </w:rPr>
            </w:pPr>
            <w:r w:rsidRPr="00AE795E">
              <w:rPr>
                <w:sz w:val="20"/>
                <w:szCs w:val="20"/>
                <w:highlight w:val="lightGray"/>
              </w:rPr>
              <w:t xml:space="preserve">Urla verso </w:t>
            </w:r>
            <w:proofErr w:type="spellStart"/>
            <w:r w:rsidRPr="00AE795E">
              <w:rPr>
                <w:sz w:val="20"/>
                <w:szCs w:val="20"/>
                <w:highlight w:val="lightGray"/>
              </w:rPr>
              <w:t>Ior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  <w:r w:rsidRPr="00AE795E">
              <w:rPr>
                <w:sz w:val="20"/>
                <w:szCs w:val="20"/>
                <w:highlight w:val="lightGray"/>
              </w:rPr>
              <w:t>Stanca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</w:p>
        </w:tc>
      </w:tr>
      <w:tr w:rsidR="008076EB" w:rsidRPr="00D22983" w:rsidTr="008076EB">
        <w:trPr>
          <w:trHeight w:val="783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Soldato 1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Non farci perdere tempo.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 xml:space="preserve">Dice a </w:t>
            </w:r>
            <w:proofErr w:type="spellStart"/>
            <w:r w:rsidRPr="00D22983">
              <w:rPr>
                <w:color w:val="FF0000"/>
                <w:sz w:val="20"/>
                <w:szCs w:val="20"/>
              </w:rPr>
              <w:t>Ior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Esausto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 xml:space="preserve">Spinge </w:t>
            </w:r>
            <w:proofErr w:type="spellStart"/>
            <w:r w:rsidRPr="00D22983">
              <w:rPr>
                <w:color w:val="FF0000"/>
                <w:sz w:val="20"/>
                <w:szCs w:val="20"/>
              </w:rPr>
              <w:t>Ior</w:t>
            </w:r>
            <w:proofErr w:type="spellEnd"/>
            <w:r w:rsidRPr="00D22983">
              <w:rPr>
                <w:color w:val="FF0000"/>
                <w:sz w:val="20"/>
                <w:szCs w:val="20"/>
              </w:rPr>
              <w:t xml:space="preserve"> verso il tavolo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</w:tr>
      <w:tr w:rsidR="008076EB" w:rsidRPr="00AE795E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lastRenderedPageBreak/>
              <w:t>Contadino con carretto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 xml:space="preserve">Ma tu </w:t>
            </w:r>
            <w:proofErr w:type="spellStart"/>
            <w:r w:rsidRPr="00AE795E">
              <w:rPr>
                <w:sz w:val="20"/>
                <w:szCs w:val="20"/>
                <w:highlight w:val="cyan"/>
              </w:rPr>
              <w:t>sei…</w:t>
            </w:r>
            <w:proofErr w:type="spellEnd"/>
            <w:r w:rsidRPr="00AE795E">
              <w:rPr>
                <w:sz w:val="20"/>
                <w:szCs w:val="20"/>
                <w:highlight w:val="cyan"/>
              </w:rPr>
              <w:t xml:space="preserve"> sei il vecchio </w:t>
            </w:r>
            <w:proofErr w:type="spellStart"/>
            <w:r w:rsidRPr="00AE795E">
              <w:rPr>
                <w:sz w:val="20"/>
                <w:szCs w:val="20"/>
                <w:highlight w:val="cyan"/>
              </w:rPr>
              <w:t>Ior</w:t>
            </w:r>
            <w:proofErr w:type="spellEnd"/>
            <w:r w:rsidRPr="00AE795E">
              <w:rPr>
                <w:sz w:val="20"/>
                <w:szCs w:val="20"/>
                <w:highlight w:val="cyan"/>
              </w:rPr>
              <w:t xml:space="preserve"> ,il capitano delle guardie del conte Ivan. Ma come ti sei lasciato </w:t>
            </w:r>
            <w:proofErr w:type="spellStart"/>
            <w:r w:rsidRPr="00AE795E">
              <w:rPr>
                <w:sz w:val="20"/>
                <w:szCs w:val="20"/>
                <w:highlight w:val="cyan"/>
              </w:rPr>
              <w:t>andare…</w:t>
            </w:r>
            <w:proofErr w:type="spellEnd"/>
            <w:r w:rsidRPr="00AE795E">
              <w:rPr>
                <w:sz w:val="20"/>
                <w:szCs w:val="20"/>
                <w:highlight w:val="cyan"/>
              </w:rPr>
              <w:t xml:space="preserve"> Che cosa ti è successo.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 xml:space="preserve">Sussurra a </w:t>
            </w:r>
            <w:proofErr w:type="spellStart"/>
            <w:r w:rsidRPr="00AE795E">
              <w:rPr>
                <w:sz w:val="20"/>
                <w:szCs w:val="20"/>
                <w:highlight w:val="cyan"/>
              </w:rPr>
              <w:t>Ior</w:t>
            </w:r>
            <w:proofErr w:type="spellEnd"/>
            <w:r w:rsidRPr="00AE795E">
              <w:rPr>
                <w:sz w:val="20"/>
                <w:szCs w:val="20"/>
                <w:highlight w:val="cyan"/>
              </w:rPr>
              <w:t xml:space="preserve"> 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8076EB" w:rsidRPr="000D449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storia lunga. Ma non voglio parlarne.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Parla al contadino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Tristezza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gira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AE795E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Contadino con carretto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Eh, ti va male da quando è morto il Conte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 xml:space="preserve">Rivolto a </w:t>
            </w:r>
            <w:proofErr w:type="spellStart"/>
            <w:r w:rsidRPr="00AE795E">
              <w:rPr>
                <w:sz w:val="20"/>
                <w:szCs w:val="20"/>
                <w:highlight w:val="cyan"/>
              </w:rPr>
              <w:t>Ior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Sì, come a  tutti voi.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Parla al contadino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Irritato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AE795E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Contadino con carretto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Ma arriverà il nuovo signore. Presto e questo caos finirà.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 xml:space="preserve">Dice a </w:t>
            </w:r>
            <w:proofErr w:type="spellStart"/>
            <w:r w:rsidRPr="00AE795E">
              <w:rPr>
                <w:sz w:val="20"/>
                <w:szCs w:val="20"/>
                <w:highlight w:val="cyan"/>
              </w:rPr>
              <w:t>Ior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Con speranza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Alza il dito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Dici bene, tutto tornerà a posto a </w:t>
            </w:r>
            <w:proofErr w:type="spellStart"/>
            <w:r>
              <w:rPr>
                <w:sz w:val="20"/>
                <w:szCs w:val="20"/>
              </w:rPr>
              <w:t>Virtualia</w:t>
            </w:r>
            <w:proofErr w:type="spellEnd"/>
            <w:r>
              <w:rPr>
                <w:sz w:val="20"/>
                <w:szCs w:val="20"/>
              </w:rPr>
              <w:t>. Come un tempo.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Comunica a </w:t>
            </w: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tono coraggioso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Muove la testa 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AE795E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Contadino con carretto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Speriamo che sia come dici tu.  Perché altrimenti …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 xml:space="preserve">Riferisce a </w:t>
            </w:r>
            <w:proofErr w:type="spellStart"/>
            <w:r w:rsidRPr="00AE795E">
              <w:rPr>
                <w:sz w:val="20"/>
                <w:szCs w:val="20"/>
                <w:highlight w:val="cyan"/>
              </w:rPr>
              <w:t>Ior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Scoraggiato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8076EB" w:rsidRPr="00D22983" w:rsidTr="008076EB">
        <w:trPr>
          <w:trHeight w:val="339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Soldato 1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 xml:space="preserve">Ma che cosa </w:t>
            </w:r>
            <w:proofErr w:type="spellStart"/>
            <w:r w:rsidRPr="00D22983">
              <w:rPr>
                <w:color w:val="FF0000"/>
                <w:sz w:val="20"/>
                <w:szCs w:val="20"/>
              </w:rPr>
              <w:t>succede…</w:t>
            </w:r>
            <w:proofErr w:type="spellEnd"/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 xml:space="preserve">Parla a </w:t>
            </w:r>
            <w:proofErr w:type="spellStart"/>
            <w:r w:rsidRPr="00D22983">
              <w:rPr>
                <w:color w:val="FF0000"/>
                <w:sz w:val="20"/>
                <w:szCs w:val="20"/>
              </w:rPr>
              <w:t>Ior</w:t>
            </w:r>
            <w:proofErr w:type="spellEnd"/>
            <w:r w:rsidRPr="00D22983">
              <w:rPr>
                <w:color w:val="FF0000"/>
                <w:sz w:val="20"/>
                <w:szCs w:val="20"/>
              </w:rPr>
              <w:t xml:space="preserve"> e al  contadino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Infuriato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339"/>
        </w:trPr>
        <w:tc>
          <w:tcPr>
            <w:tcW w:w="15370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0E0958" w:rsidRDefault="008076EB" w:rsidP="008076EB">
            <w:pPr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sente il galoppo di un cavallo. Arriva un cavaliere si ferma davanti al cancello</w:t>
            </w: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  <w:r w:rsidRPr="00AE795E">
              <w:rPr>
                <w:sz w:val="20"/>
                <w:szCs w:val="20"/>
                <w:highlight w:val="lightGray"/>
              </w:rPr>
              <w:t>Contadina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lightGray"/>
              </w:rPr>
            </w:pPr>
            <w:r w:rsidRPr="00AE795E">
              <w:rPr>
                <w:sz w:val="20"/>
                <w:szCs w:val="20"/>
                <w:highlight w:val="lightGray"/>
              </w:rPr>
              <w:t>C’è molta agitazione fuori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lightGray"/>
              </w:rPr>
            </w:pPr>
            <w:r w:rsidRPr="00AE795E">
              <w:rPr>
                <w:sz w:val="20"/>
                <w:szCs w:val="20"/>
                <w:highlight w:val="lightGray"/>
              </w:rPr>
              <w:t>Comunica al soldato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  <w:r w:rsidRPr="00AE795E">
              <w:rPr>
                <w:sz w:val="20"/>
                <w:szCs w:val="20"/>
                <w:highlight w:val="lightGray"/>
              </w:rPr>
              <w:t>Agitata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lightGray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color w:val="FFFFFF" w:themeColor="background1"/>
                <w:sz w:val="20"/>
                <w:szCs w:val="20"/>
                <w:highlight w:val="blue"/>
              </w:rPr>
            </w:pPr>
            <w:r w:rsidRPr="00AE795E">
              <w:rPr>
                <w:color w:val="FFFFFF" w:themeColor="background1"/>
                <w:sz w:val="20"/>
                <w:szCs w:val="20"/>
                <w:highlight w:val="blue"/>
              </w:rPr>
              <w:t>Uomo con mulo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color w:val="FFFFFF" w:themeColor="background1"/>
                <w:sz w:val="20"/>
                <w:szCs w:val="20"/>
                <w:highlight w:val="blue"/>
              </w:rPr>
            </w:pPr>
            <w:r w:rsidRPr="00AE795E">
              <w:rPr>
                <w:color w:val="FFFFFF" w:themeColor="background1"/>
                <w:sz w:val="20"/>
                <w:szCs w:val="20"/>
                <w:highlight w:val="blue"/>
              </w:rPr>
              <w:t xml:space="preserve">Un </w:t>
            </w:r>
            <w:proofErr w:type="spellStart"/>
            <w:r w:rsidRPr="00AE795E">
              <w:rPr>
                <w:color w:val="FFFFFF" w:themeColor="background1"/>
                <w:sz w:val="20"/>
                <w:szCs w:val="20"/>
                <w:highlight w:val="blue"/>
              </w:rPr>
              <w:t>cavallo…</w:t>
            </w:r>
            <w:proofErr w:type="spellEnd"/>
            <w:r w:rsidRPr="00AE795E">
              <w:rPr>
                <w:color w:val="FFFFFF" w:themeColor="background1"/>
                <w:sz w:val="20"/>
                <w:szCs w:val="20"/>
                <w:highlight w:val="blue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  <w:highlight w:val="blue"/>
              </w:rPr>
              <w:t xml:space="preserve">dal porto </w:t>
            </w:r>
            <w:r w:rsidRPr="00AE795E">
              <w:rPr>
                <w:color w:val="FFFFFF" w:themeColor="background1"/>
                <w:sz w:val="20"/>
                <w:szCs w:val="20"/>
                <w:highlight w:val="blue"/>
              </w:rPr>
              <w:t>arriva un cavaliere al galoppo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color w:val="FFFFFF" w:themeColor="background1"/>
                <w:sz w:val="20"/>
                <w:szCs w:val="20"/>
                <w:highlight w:val="blue"/>
              </w:rPr>
            </w:pPr>
            <w:r w:rsidRPr="00AE795E">
              <w:rPr>
                <w:color w:val="FFFFFF" w:themeColor="background1"/>
                <w:sz w:val="20"/>
                <w:szCs w:val="20"/>
                <w:highlight w:val="blue"/>
              </w:rPr>
              <w:t>Parla ai soldati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color w:val="FFFFFF" w:themeColor="background1"/>
                <w:sz w:val="20"/>
                <w:szCs w:val="20"/>
                <w:highlight w:val="blue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color w:val="FFFFFF" w:themeColor="background1"/>
                <w:sz w:val="20"/>
                <w:szCs w:val="20"/>
                <w:highlight w:val="blue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color w:val="FFFFFF" w:themeColor="background1"/>
                <w:sz w:val="20"/>
                <w:szCs w:val="20"/>
                <w:highlight w:val="blue"/>
              </w:rPr>
            </w:pPr>
            <w:r w:rsidRPr="00AE795E">
              <w:rPr>
                <w:color w:val="FFFFFF" w:themeColor="background1"/>
                <w:sz w:val="20"/>
                <w:szCs w:val="20"/>
                <w:highlight w:val="blue"/>
              </w:rPr>
              <w:t>Indica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color w:val="FFFFFF" w:themeColor="background1"/>
                <w:sz w:val="20"/>
                <w:szCs w:val="20"/>
                <w:highlight w:val="blue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370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0E0958" w:rsidRDefault="008076EB" w:rsidP="008076EB">
            <w:pPr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Tutti si girano verso il cancello e vedono il cavaliere con uno stendardo con il drago (L'araldo)</w:t>
            </w: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00B0F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Araldo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00B0F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Arriva il signore del castello, arriva il nuovo signore. Fate largo, fate largo!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00B0F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Grida agli abitanti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00B0F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00B0F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00B0F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Ferma il cavallo vicino al posto di guardia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00B0F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AE795E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Contadino con carretto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Eccoti accontentato.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 xml:space="preserve">Rivolto a </w:t>
            </w:r>
            <w:proofErr w:type="spellStart"/>
            <w:r w:rsidRPr="00AE795E">
              <w:rPr>
                <w:sz w:val="20"/>
                <w:szCs w:val="20"/>
                <w:highlight w:val="cyan"/>
              </w:rPr>
              <w:t>Ior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Ironico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Finalmente.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AE795E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Contadino con carretto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cyan"/>
              </w:rPr>
            </w:pPr>
            <w:proofErr w:type="spellStart"/>
            <w:r w:rsidRPr="00AE795E">
              <w:rPr>
                <w:sz w:val="20"/>
                <w:szCs w:val="20"/>
                <w:highlight w:val="cyan"/>
              </w:rPr>
              <w:t>Già…</w:t>
            </w:r>
            <w:proofErr w:type="spellEnd"/>
            <w:r w:rsidRPr="00AE795E">
              <w:rPr>
                <w:sz w:val="20"/>
                <w:szCs w:val="20"/>
                <w:highlight w:val="cyan"/>
              </w:rPr>
              <w:t xml:space="preserve"> ed ora… aspettiamo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Grida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  <w:r w:rsidRPr="00AE795E">
              <w:rPr>
                <w:sz w:val="20"/>
                <w:szCs w:val="20"/>
                <w:highlight w:val="cyan"/>
              </w:rPr>
              <w:t>Attesa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AE795E" w:rsidRDefault="008076EB" w:rsidP="008076EB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8076EB" w:rsidRPr="007E0E04" w:rsidTr="008076EB">
        <w:trPr>
          <w:trHeight w:val="903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 che ... Fate largo. Voi toglietevi dal ponte. Chiamate il capitano delle guardie.</w:t>
            </w:r>
          </w:p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Rivolto prima ai contadini e poi ai  soldati.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230"/>
        </w:trPr>
        <w:tc>
          <w:tcPr>
            <w:tcW w:w="15370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0E0958" w:rsidRDefault="008076EB" w:rsidP="008076EB">
            <w:pPr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contadini si spostano verso la piazza. </w:t>
            </w:r>
            <w:r>
              <w:rPr>
                <w:sz w:val="20"/>
                <w:szCs w:val="20"/>
                <w:highlight w:val="green"/>
              </w:rPr>
              <w:t xml:space="preserve">Il soldato prende il cavallo e </w:t>
            </w:r>
            <w:r w:rsidRPr="00AE795E">
              <w:rPr>
                <w:sz w:val="20"/>
                <w:szCs w:val="20"/>
                <w:highlight w:val="green"/>
              </w:rPr>
              <w:t xml:space="preserve"> corre verso il castell</w:t>
            </w:r>
            <w:r w:rsidR="004673B0">
              <w:rPr>
                <w:sz w:val="20"/>
                <w:szCs w:val="20"/>
                <w:highlight w:val="green"/>
              </w:rPr>
              <w:t>o</w:t>
            </w:r>
            <w:r>
              <w:rPr>
                <w:sz w:val="20"/>
                <w:szCs w:val="20"/>
                <w:highlight w:val="green"/>
              </w:rPr>
              <w:t xml:space="preserve">, </w:t>
            </w:r>
            <w:r w:rsidR="004673B0">
              <w:rPr>
                <w:sz w:val="20"/>
                <w:szCs w:val="20"/>
                <w:highlight w:val="green"/>
              </w:rPr>
              <w:t>u</w:t>
            </w:r>
            <w:r>
              <w:rPr>
                <w:sz w:val="20"/>
                <w:szCs w:val="20"/>
                <w:highlight w:val="green"/>
              </w:rPr>
              <w:t>scendo dalla seconda porta del villaggio.</w:t>
            </w:r>
            <w:r>
              <w:rPr>
                <w:sz w:val="20"/>
                <w:szCs w:val="20"/>
              </w:rPr>
              <w:t xml:space="preserve"> In quel momento dal porto arriva il signore con i suoi cavalieri. Ferma il cavallo prima di entrare in città.</w:t>
            </w: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00B0F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Araldo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00B0F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 conte Lester Red Dragon di Rock, Signore di </w:t>
            </w:r>
            <w:proofErr w:type="spellStart"/>
            <w:r>
              <w:rPr>
                <w:sz w:val="20"/>
                <w:szCs w:val="20"/>
              </w:rPr>
              <w:t>Virtualia</w:t>
            </w:r>
            <w:proofErr w:type="spellEnd"/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00B0F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Rivolto verso i soldati e il popolo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00B0F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tono solenne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00B0F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00B0F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00B0F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Staccare i cavalieri del seguito</w:t>
            </w:r>
          </w:p>
        </w:tc>
      </w:tr>
      <w:tr w:rsidR="008076EB" w:rsidRPr="007E0E04" w:rsidTr="008076EB">
        <w:trPr>
          <w:trHeight w:val="451"/>
        </w:trPr>
        <w:tc>
          <w:tcPr>
            <w:tcW w:w="15370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E776D7" w:rsidRDefault="008076EB" w:rsidP="008076EB">
            <w:pPr>
              <w:ind w:left="39"/>
              <w:jc w:val="center"/>
              <w:rPr>
                <w:sz w:val="20"/>
                <w:szCs w:val="20"/>
              </w:rPr>
            </w:pPr>
            <w:r w:rsidRPr="00E776D7">
              <w:rPr>
                <w:sz w:val="20"/>
                <w:szCs w:val="20"/>
              </w:rPr>
              <w:t>Tutti si inchinano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076EB" w:rsidRPr="007E0E04" w:rsidTr="008076EB">
        <w:trPr>
          <w:trHeight w:val="226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Il conte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Dov'è il Capitano delle guardie?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rPr>
                <w:sz w:val="20"/>
                <w:szCs w:val="20"/>
              </w:rPr>
            </w:pPr>
            <w:proofErr w:type="spellStart"/>
            <w:r w:rsidRPr="00E50951">
              <w:rPr>
                <w:sz w:val="20"/>
                <w:szCs w:val="20"/>
              </w:rPr>
              <w:t>Avanzandoverso</w:t>
            </w:r>
            <w:proofErr w:type="spellEnd"/>
            <w:r w:rsidRPr="00E50951">
              <w:rPr>
                <w:sz w:val="20"/>
                <w:szCs w:val="20"/>
              </w:rPr>
              <w:t xml:space="preserve"> i soldati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Seccato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Soldato 1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Mio Signore ... siamo andati a chiamarlo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Col capo chino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Capo chino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233"/>
        </w:trPr>
        <w:tc>
          <w:tcPr>
            <w:tcW w:w="1510" w:type="dxa"/>
            <w:vMerge w:val="restart"/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Il conte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Bene ... Anzi 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vMerge w:val="restart"/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Seccato</w:t>
            </w:r>
          </w:p>
        </w:tc>
        <w:tc>
          <w:tcPr>
            <w:tcW w:w="1183" w:type="dxa"/>
            <w:vMerge w:val="restart"/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260"/>
        </w:trPr>
        <w:tc>
          <w:tcPr>
            <w:tcW w:w="151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:rsidR="008076EB" w:rsidRPr="00BF6697" w:rsidRDefault="008076EB" w:rsidP="008076EB">
            <w:pPr>
              <w:ind w:left="39"/>
              <w:rPr>
                <w:sz w:val="20"/>
                <w:szCs w:val="20"/>
              </w:rPr>
            </w:pPr>
            <w:r w:rsidRPr="00BF6697">
              <w:rPr>
                <w:sz w:val="20"/>
                <w:szCs w:val="20"/>
              </w:rPr>
              <w:t xml:space="preserve">Ma io ti conosco ... Tu sei </w:t>
            </w:r>
            <w:proofErr w:type="spellStart"/>
            <w:r w:rsidRPr="00BF6697">
              <w:rPr>
                <w:sz w:val="20"/>
                <w:szCs w:val="20"/>
              </w:rPr>
              <w:t>Ior</w:t>
            </w:r>
            <w:proofErr w:type="spellEnd"/>
            <w:r w:rsidRPr="00BF6697">
              <w:rPr>
                <w:sz w:val="20"/>
                <w:szCs w:val="20"/>
              </w:rPr>
              <w:t>, il capitano delle guardie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:rsidR="008076EB" w:rsidRPr="00BF6697" w:rsidRDefault="008076EB" w:rsidP="008076EB">
            <w:pPr>
              <w:rPr>
                <w:sz w:val="20"/>
                <w:szCs w:val="20"/>
              </w:rPr>
            </w:pPr>
            <w:r w:rsidRPr="00BF6697">
              <w:rPr>
                <w:sz w:val="20"/>
                <w:szCs w:val="20"/>
              </w:rPr>
              <w:t xml:space="preserve">Rivolto a </w:t>
            </w:r>
            <w:proofErr w:type="spellStart"/>
            <w:r w:rsidRPr="00BF6697">
              <w:rPr>
                <w:sz w:val="20"/>
                <w:szCs w:val="20"/>
              </w:rPr>
              <w:t>Ior</w:t>
            </w:r>
            <w:proofErr w:type="spellEnd"/>
          </w:p>
        </w:tc>
        <w:tc>
          <w:tcPr>
            <w:tcW w:w="1323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 più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 capo chino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Capo chino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Il conte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Abbiamo combattuto insieme e</w:t>
            </w:r>
            <w:r>
              <w:rPr>
                <w:sz w:val="20"/>
                <w:szCs w:val="20"/>
              </w:rPr>
              <w:t xml:space="preserve"> tu mi hai salvato la vita in pi</w:t>
            </w:r>
            <w:r w:rsidRPr="00E50951">
              <w:rPr>
                <w:sz w:val="20"/>
                <w:szCs w:val="20"/>
              </w:rPr>
              <w:t xml:space="preserve">ù di un'occasione. 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 un'altra vita, mio signore. Ora ... mi vede così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rivolge al Signore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Il conte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Il capitano,</w:t>
            </w:r>
            <w:r>
              <w:rPr>
                <w:sz w:val="20"/>
                <w:szCs w:val="20"/>
              </w:rPr>
              <w:t xml:space="preserve"> d</w:t>
            </w:r>
            <w:r w:rsidRPr="00E50951">
              <w:rPr>
                <w:sz w:val="20"/>
                <w:szCs w:val="20"/>
              </w:rPr>
              <w:t>ov'è questo capitano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Soldato 1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rPr>
                <w:color w:val="FF0000"/>
                <w:sz w:val="20"/>
                <w:szCs w:val="20"/>
              </w:rPr>
            </w:pPr>
            <w:r w:rsidRPr="00D22983">
              <w:rPr>
                <w:color w:val="FF0000"/>
                <w:sz w:val="20"/>
                <w:szCs w:val="20"/>
              </w:rPr>
              <w:t>Mio  Signore ....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076EB" w:rsidRPr="00D22983" w:rsidRDefault="008076EB" w:rsidP="008076EB">
            <w:pPr>
              <w:ind w:left="39"/>
              <w:rPr>
                <w:color w:val="FF0000"/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Il conte</w:t>
            </w:r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rPr>
                <w:sz w:val="20"/>
                <w:szCs w:val="20"/>
              </w:rPr>
            </w:pPr>
            <w:r w:rsidRPr="00E50951">
              <w:rPr>
                <w:sz w:val="20"/>
                <w:szCs w:val="20"/>
              </w:rPr>
              <w:t>Va bene, va bene .... Io r ... accompagnami tu al castello allora.... Lo incontrerò là ....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92D050"/>
          </w:tcPr>
          <w:p w:rsidR="008076EB" w:rsidRPr="00E50951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</w:p>
        </w:tc>
        <w:tc>
          <w:tcPr>
            <w:tcW w:w="7200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 suoi ordini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00"/>
          </w:tcPr>
          <w:p w:rsidR="008076EB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00"/>
          </w:tcPr>
          <w:p w:rsidR="008076EB" w:rsidRPr="000E0958" w:rsidRDefault="008076EB" w:rsidP="008076EB">
            <w:pPr>
              <w:ind w:left="39"/>
              <w:rPr>
                <w:sz w:val="20"/>
                <w:szCs w:val="20"/>
              </w:rPr>
            </w:pPr>
          </w:p>
        </w:tc>
      </w:tr>
      <w:tr w:rsidR="008076EB" w:rsidRPr="007E0E04" w:rsidTr="008076EB">
        <w:trPr>
          <w:trHeight w:val="510"/>
        </w:trPr>
        <w:tc>
          <w:tcPr>
            <w:tcW w:w="15370" w:type="dxa"/>
            <w:gridSpan w:val="11"/>
            <w:shd w:val="clear" w:color="auto" w:fill="FFFFFF" w:themeFill="background1"/>
          </w:tcPr>
          <w:p w:rsidR="008076EB" w:rsidRDefault="008076EB" w:rsidP="008076EB">
            <w:pPr>
              <w:ind w:left="3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Ior</w:t>
            </w:r>
            <w:proofErr w:type="spellEnd"/>
            <w:r>
              <w:rPr>
                <w:sz w:val="20"/>
                <w:szCs w:val="20"/>
              </w:rPr>
              <w:t xml:space="preserve"> gira il cavallo e fa strada all'araldo e al Signore. </w:t>
            </w:r>
          </w:p>
          <w:p w:rsidR="008076EB" w:rsidRPr="000E0958" w:rsidRDefault="008076EB" w:rsidP="000E67D4">
            <w:pPr>
              <w:ind w:lef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E67D4">
              <w:rPr>
                <w:sz w:val="20"/>
                <w:szCs w:val="20"/>
              </w:rPr>
              <w:t>I cavalieri</w:t>
            </w:r>
            <w:r>
              <w:rPr>
                <w:sz w:val="20"/>
                <w:szCs w:val="20"/>
              </w:rPr>
              <w:t xml:space="preserve"> si dirigono verso la porta centrale della cittadella e poi verso il </w:t>
            </w:r>
            <w:r w:rsidRPr="00240AE2">
              <w:rPr>
                <w:sz w:val="20"/>
                <w:szCs w:val="20"/>
                <w:highlight w:val="yellow"/>
              </w:rPr>
              <w:t>ponte levatoio che trovano abbassato</w:t>
            </w:r>
          </w:p>
        </w:tc>
      </w:tr>
    </w:tbl>
    <w:p w:rsidR="00644320" w:rsidRPr="00D22983" w:rsidRDefault="00644320" w:rsidP="009A54AD">
      <w:pPr>
        <w:rPr>
          <w:color w:val="FF0000"/>
        </w:rPr>
      </w:pPr>
    </w:p>
    <w:p w:rsidR="00644320" w:rsidRDefault="00644320">
      <w:pPr>
        <w:rPr>
          <w:rFonts w:ascii="Arial" w:hAnsi="Arial" w:cs="Arial"/>
          <w:i/>
          <w:iCs/>
          <w:color w:val="000000"/>
        </w:rPr>
      </w:pPr>
    </w:p>
    <w:p w:rsidR="00F86004" w:rsidRPr="00F70A85" w:rsidRDefault="00F86004">
      <w:pPr>
        <w:rPr>
          <w:rFonts w:ascii="Arial" w:hAnsi="Arial" w:cs="Arial"/>
          <w:i/>
          <w:iCs/>
          <w:color w:val="000000"/>
          <w:sz w:val="72"/>
        </w:rPr>
      </w:pPr>
    </w:p>
    <w:sectPr w:rsidR="00F86004" w:rsidRPr="00F70A85" w:rsidSect="0082387A">
      <w:pgSz w:w="16838" w:h="11906" w:orient="landscape"/>
      <w:pgMar w:top="719" w:right="1418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embedSystemFonts/>
  <w:proofState w:spelling="clean"/>
  <w:defaultTabStop w:val="708"/>
  <w:hyphenationZone w:val="283"/>
  <w:doNotHyphenateCaps/>
  <w:noPunctuationKerning/>
  <w:characterSpacingControl w:val="doNotCompress"/>
  <w:doNotValidateAgainstSchema/>
  <w:doNotDemarcateInvalidXml/>
  <w:compat>
    <w:applyBreakingRules/>
    <w:useFELayout/>
  </w:compat>
  <w:rsids>
    <w:rsidRoot w:val="00182851"/>
    <w:rsid w:val="00011551"/>
    <w:rsid w:val="00037DD3"/>
    <w:rsid w:val="000422C3"/>
    <w:rsid w:val="00060F28"/>
    <w:rsid w:val="000703E5"/>
    <w:rsid w:val="00071619"/>
    <w:rsid w:val="00076ABF"/>
    <w:rsid w:val="00081492"/>
    <w:rsid w:val="00086A9C"/>
    <w:rsid w:val="00093B73"/>
    <w:rsid w:val="000A7FAD"/>
    <w:rsid w:val="000C3BB8"/>
    <w:rsid w:val="000C71D6"/>
    <w:rsid w:val="000D4494"/>
    <w:rsid w:val="000E0958"/>
    <w:rsid w:val="000E67D4"/>
    <w:rsid w:val="00104300"/>
    <w:rsid w:val="0011375D"/>
    <w:rsid w:val="001153AA"/>
    <w:rsid w:val="0013321B"/>
    <w:rsid w:val="00135129"/>
    <w:rsid w:val="00135E60"/>
    <w:rsid w:val="00153FD4"/>
    <w:rsid w:val="00182851"/>
    <w:rsid w:val="001829AF"/>
    <w:rsid w:val="001A1EAF"/>
    <w:rsid w:val="001A5786"/>
    <w:rsid w:val="001B7BC0"/>
    <w:rsid w:val="001C4B0F"/>
    <w:rsid w:val="001C6663"/>
    <w:rsid w:val="001E25F6"/>
    <w:rsid w:val="001F0F4A"/>
    <w:rsid w:val="002075B0"/>
    <w:rsid w:val="00220551"/>
    <w:rsid w:val="00236C68"/>
    <w:rsid w:val="00240AE2"/>
    <w:rsid w:val="00241190"/>
    <w:rsid w:val="00252E84"/>
    <w:rsid w:val="00257257"/>
    <w:rsid w:val="00264642"/>
    <w:rsid w:val="00267634"/>
    <w:rsid w:val="00267C33"/>
    <w:rsid w:val="00272D57"/>
    <w:rsid w:val="00282BAA"/>
    <w:rsid w:val="0029015B"/>
    <w:rsid w:val="002A0B49"/>
    <w:rsid w:val="002B6C76"/>
    <w:rsid w:val="002D19BF"/>
    <w:rsid w:val="002E1173"/>
    <w:rsid w:val="00307796"/>
    <w:rsid w:val="0031100E"/>
    <w:rsid w:val="00311472"/>
    <w:rsid w:val="00314D4A"/>
    <w:rsid w:val="0032202A"/>
    <w:rsid w:val="00323045"/>
    <w:rsid w:val="00332C63"/>
    <w:rsid w:val="00332F56"/>
    <w:rsid w:val="00336CC8"/>
    <w:rsid w:val="00345DB3"/>
    <w:rsid w:val="003660B0"/>
    <w:rsid w:val="00391168"/>
    <w:rsid w:val="003C01E2"/>
    <w:rsid w:val="003C3671"/>
    <w:rsid w:val="004673B0"/>
    <w:rsid w:val="00481247"/>
    <w:rsid w:val="00496376"/>
    <w:rsid w:val="004A248C"/>
    <w:rsid w:val="004A4203"/>
    <w:rsid w:val="004C04C5"/>
    <w:rsid w:val="004F5D63"/>
    <w:rsid w:val="00500E36"/>
    <w:rsid w:val="005A2480"/>
    <w:rsid w:val="005B7286"/>
    <w:rsid w:val="005C4017"/>
    <w:rsid w:val="005D4089"/>
    <w:rsid w:val="005E4B37"/>
    <w:rsid w:val="005E7E09"/>
    <w:rsid w:val="00607F4E"/>
    <w:rsid w:val="00644320"/>
    <w:rsid w:val="006530BC"/>
    <w:rsid w:val="00687B7F"/>
    <w:rsid w:val="006C1D7D"/>
    <w:rsid w:val="006C3048"/>
    <w:rsid w:val="006D4E71"/>
    <w:rsid w:val="006D6F7C"/>
    <w:rsid w:val="00753B61"/>
    <w:rsid w:val="00754FC5"/>
    <w:rsid w:val="00765265"/>
    <w:rsid w:val="0076531A"/>
    <w:rsid w:val="00772DDF"/>
    <w:rsid w:val="00791D47"/>
    <w:rsid w:val="007B39B4"/>
    <w:rsid w:val="007B6087"/>
    <w:rsid w:val="007E0AA7"/>
    <w:rsid w:val="007E0E04"/>
    <w:rsid w:val="007E5B24"/>
    <w:rsid w:val="007F631B"/>
    <w:rsid w:val="008076EB"/>
    <w:rsid w:val="00814A61"/>
    <w:rsid w:val="0082387A"/>
    <w:rsid w:val="00823CF5"/>
    <w:rsid w:val="00853E8B"/>
    <w:rsid w:val="00854CBA"/>
    <w:rsid w:val="00862629"/>
    <w:rsid w:val="00865471"/>
    <w:rsid w:val="008B2578"/>
    <w:rsid w:val="00903A0E"/>
    <w:rsid w:val="0096440C"/>
    <w:rsid w:val="0097382E"/>
    <w:rsid w:val="00986A2F"/>
    <w:rsid w:val="009A501F"/>
    <w:rsid w:val="009A54AD"/>
    <w:rsid w:val="009A725E"/>
    <w:rsid w:val="009E04CD"/>
    <w:rsid w:val="00A00E2C"/>
    <w:rsid w:val="00A022B6"/>
    <w:rsid w:val="00A05D10"/>
    <w:rsid w:val="00A11157"/>
    <w:rsid w:val="00A226AD"/>
    <w:rsid w:val="00A42B96"/>
    <w:rsid w:val="00A550B9"/>
    <w:rsid w:val="00A655D6"/>
    <w:rsid w:val="00AA0823"/>
    <w:rsid w:val="00AD1F17"/>
    <w:rsid w:val="00AD221D"/>
    <w:rsid w:val="00AE795E"/>
    <w:rsid w:val="00B15D87"/>
    <w:rsid w:val="00B250A6"/>
    <w:rsid w:val="00B40979"/>
    <w:rsid w:val="00B61604"/>
    <w:rsid w:val="00BC52CD"/>
    <w:rsid w:val="00BC6028"/>
    <w:rsid w:val="00BE223E"/>
    <w:rsid w:val="00BF6697"/>
    <w:rsid w:val="00C10DFA"/>
    <w:rsid w:val="00C3795C"/>
    <w:rsid w:val="00C47140"/>
    <w:rsid w:val="00C6458B"/>
    <w:rsid w:val="00CA11F0"/>
    <w:rsid w:val="00CA2497"/>
    <w:rsid w:val="00CA5E44"/>
    <w:rsid w:val="00CD2A34"/>
    <w:rsid w:val="00D22821"/>
    <w:rsid w:val="00D22983"/>
    <w:rsid w:val="00D47621"/>
    <w:rsid w:val="00D80A5D"/>
    <w:rsid w:val="00D9634A"/>
    <w:rsid w:val="00DA1538"/>
    <w:rsid w:val="00DA17D3"/>
    <w:rsid w:val="00DA5B15"/>
    <w:rsid w:val="00DA6671"/>
    <w:rsid w:val="00DC4E72"/>
    <w:rsid w:val="00DD0272"/>
    <w:rsid w:val="00DD1779"/>
    <w:rsid w:val="00E50951"/>
    <w:rsid w:val="00E74B97"/>
    <w:rsid w:val="00E776D7"/>
    <w:rsid w:val="00E95EF0"/>
    <w:rsid w:val="00ED3457"/>
    <w:rsid w:val="00F03080"/>
    <w:rsid w:val="00F068F1"/>
    <w:rsid w:val="00F1222F"/>
    <w:rsid w:val="00F327C9"/>
    <w:rsid w:val="00F5163E"/>
    <w:rsid w:val="00F52635"/>
    <w:rsid w:val="00F62516"/>
    <w:rsid w:val="00F63B96"/>
    <w:rsid w:val="00F70A85"/>
    <w:rsid w:val="00F73031"/>
    <w:rsid w:val="00F86004"/>
    <w:rsid w:val="00F9143A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9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747</Words>
  <Characters>3795</Characters>
  <Application>Microsoft Office Word</Application>
  <DocSecurity>0</DocSecurity>
  <Lines>31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Scena 1</vt:lpstr>
    </vt:vector>
  </TitlesOfParts>
  <Company/>
  <LinksUpToDate>false</LinksUpToDate>
  <CharactersWithSpaces>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 1</dc:title>
  <dc:creator>GIORGIO Barba</dc:creator>
  <cp:lastModifiedBy>Giorgio Barba</cp:lastModifiedBy>
  <cp:revision>2</cp:revision>
  <dcterms:created xsi:type="dcterms:W3CDTF">2014-04-18T07:18:00Z</dcterms:created>
  <dcterms:modified xsi:type="dcterms:W3CDTF">2014-04-18T07:18:00Z</dcterms:modified>
</cp:coreProperties>
</file>